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CA" w:rsidRPr="005F2DCA" w:rsidRDefault="005F2DCA" w:rsidP="005F2DCA">
      <w:pPr>
        <w:jc w:val="center"/>
        <w:rPr>
          <w:b/>
          <w:color w:val="000099"/>
          <w:sz w:val="48"/>
          <w:szCs w:val="48"/>
        </w:rPr>
      </w:pPr>
      <w:r w:rsidRPr="005F2DCA">
        <w:rPr>
          <w:b/>
          <w:color w:val="000099"/>
          <w:sz w:val="48"/>
          <w:szCs w:val="48"/>
        </w:rPr>
        <w:t>I  N  F  O  R  M  A  C  J  A</w:t>
      </w:r>
      <w:bookmarkStart w:id="0" w:name="_GoBack"/>
      <w:bookmarkEnd w:id="0"/>
    </w:p>
    <w:p w:rsidR="005F2DCA" w:rsidRDefault="005F2DCA" w:rsidP="005F2DCA">
      <w:pPr>
        <w:rPr>
          <w:b/>
          <w:color w:val="000099"/>
        </w:rPr>
      </w:pPr>
    </w:p>
    <w:p w:rsidR="001C41FB" w:rsidRPr="005F2DCA" w:rsidRDefault="001C41FB" w:rsidP="005F2DCA">
      <w:pPr>
        <w:jc w:val="center"/>
        <w:rPr>
          <w:b/>
          <w:color w:val="000099"/>
          <w:sz w:val="28"/>
          <w:szCs w:val="28"/>
        </w:rPr>
      </w:pPr>
      <w:r w:rsidRPr="005F2DCA">
        <w:rPr>
          <w:b/>
          <w:color w:val="000099"/>
          <w:sz w:val="28"/>
          <w:szCs w:val="28"/>
        </w:rPr>
        <w:t>Krajow</w:t>
      </w:r>
      <w:r w:rsidR="005F2DCA" w:rsidRPr="005F2DCA">
        <w:rPr>
          <w:b/>
          <w:color w:val="000099"/>
          <w:sz w:val="28"/>
          <w:szCs w:val="28"/>
        </w:rPr>
        <w:t>ego</w:t>
      </w:r>
      <w:r w:rsidRPr="005F2DCA">
        <w:rPr>
          <w:b/>
          <w:color w:val="000099"/>
          <w:sz w:val="28"/>
          <w:szCs w:val="28"/>
        </w:rPr>
        <w:t xml:space="preserve"> Komitet</w:t>
      </w:r>
      <w:r w:rsidR="005F2DCA" w:rsidRPr="005F2DCA">
        <w:rPr>
          <w:b/>
          <w:color w:val="000099"/>
          <w:sz w:val="28"/>
          <w:szCs w:val="28"/>
        </w:rPr>
        <w:t xml:space="preserve">u </w:t>
      </w:r>
      <w:r w:rsidRPr="005F2DCA">
        <w:rPr>
          <w:b/>
          <w:color w:val="000099"/>
          <w:sz w:val="28"/>
          <w:szCs w:val="28"/>
        </w:rPr>
        <w:t>Protestacyjno</w:t>
      </w:r>
      <w:r w:rsidR="005F2DCA" w:rsidRPr="005F2DCA">
        <w:rPr>
          <w:b/>
          <w:color w:val="000099"/>
          <w:sz w:val="28"/>
          <w:szCs w:val="28"/>
        </w:rPr>
        <w:t xml:space="preserve"> </w:t>
      </w:r>
      <w:r w:rsidRPr="005F2DCA">
        <w:rPr>
          <w:b/>
          <w:color w:val="000099"/>
          <w:sz w:val="28"/>
          <w:szCs w:val="28"/>
        </w:rPr>
        <w:t>-</w:t>
      </w:r>
      <w:r w:rsidR="005F2DCA" w:rsidRPr="005F2DCA">
        <w:rPr>
          <w:b/>
          <w:color w:val="000099"/>
          <w:sz w:val="28"/>
          <w:szCs w:val="28"/>
        </w:rPr>
        <w:t xml:space="preserve"> </w:t>
      </w:r>
      <w:r w:rsidRPr="005F2DCA">
        <w:rPr>
          <w:b/>
          <w:color w:val="000099"/>
          <w:sz w:val="28"/>
          <w:szCs w:val="28"/>
        </w:rPr>
        <w:t>Strajkow</w:t>
      </w:r>
      <w:r w:rsidR="005F2DCA" w:rsidRPr="005F2DCA">
        <w:rPr>
          <w:b/>
          <w:color w:val="000099"/>
          <w:sz w:val="28"/>
          <w:szCs w:val="28"/>
        </w:rPr>
        <w:t>ego</w:t>
      </w:r>
    </w:p>
    <w:p w:rsidR="001C41FB" w:rsidRPr="005F2DCA" w:rsidRDefault="001C41FB" w:rsidP="005F2DCA">
      <w:pPr>
        <w:jc w:val="center"/>
        <w:rPr>
          <w:b/>
          <w:color w:val="000099"/>
          <w:sz w:val="28"/>
          <w:szCs w:val="28"/>
        </w:rPr>
      </w:pPr>
      <w:r w:rsidRPr="005F2DCA">
        <w:rPr>
          <w:b/>
          <w:color w:val="000099"/>
          <w:sz w:val="28"/>
          <w:szCs w:val="28"/>
        </w:rPr>
        <w:t>w Poczcie Polskiej S.A.</w:t>
      </w:r>
    </w:p>
    <w:p w:rsidR="001C41FB" w:rsidRDefault="001C41FB" w:rsidP="00A418FE"/>
    <w:p w:rsidR="001C41FB" w:rsidRDefault="001C41FB" w:rsidP="00A418FE"/>
    <w:p w:rsidR="00A418FE" w:rsidRDefault="002633A8" w:rsidP="001C41FB">
      <w:pPr>
        <w:jc w:val="both"/>
      </w:pPr>
      <w:r>
        <w:t xml:space="preserve">W dniu </w:t>
      </w:r>
      <w:r w:rsidR="00A418FE">
        <w:t>3 marca 2017 roku w Warszawie z przedstawiciel</w:t>
      </w:r>
      <w:r w:rsidR="00E47355">
        <w:t>ami</w:t>
      </w:r>
      <w:r w:rsidR="00A418FE">
        <w:t xml:space="preserve"> </w:t>
      </w:r>
      <w:r w:rsidR="005F2DCA">
        <w:t>60</w:t>
      </w:r>
      <w:r w:rsidR="00A418FE">
        <w:t xml:space="preserve"> Zakładowych Organizacji Związkowych tworzących w Poczcie Polskiej S.A. Krajowy Komitet Protestacyjno-Strajkowy (KKPS) spotkał się Pracodawca reprezentowany przez dwóch członków Zarządu Spółki Pana Tomasza Dąbrowskiego i Panią Iwonę Ziomek.</w:t>
      </w:r>
    </w:p>
    <w:p w:rsidR="00A418FE" w:rsidRDefault="00A418FE" w:rsidP="001C41FB">
      <w:pPr>
        <w:jc w:val="both"/>
      </w:pPr>
    </w:p>
    <w:p w:rsidR="00A418FE" w:rsidRDefault="00A418FE" w:rsidP="001C41FB">
      <w:pPr>
        <w:jc w:val="both"/>
      </w:pPr>
      <w:r>
        <w:t>Tematem spotkania było omówienie postulatów i żądań pracowniczych oraz uzyskanie stanowiska Pracodawcy o ich realizacji.</w:t>
      </w:r>
    </w:p>
    <w:p w:rsidR="003604E0" w:rsidRDefault="003604E0" w:rsidP="001C41FB">
      <w:pPr>
        <w:jc w:val="both"/>
      </w:pPr>
    </w:p>
    <w:p w:rsidR="007A0E9C" w:rsidRDefault="007A0E9C" w:rsidP="001C41FB">
      <w:pPr>
        <w:jc w:val="both"/>
      </w:pPr>
      <w:r>
        <w:t>Wiodącym postulatem jest żąda</w:t>
      </w:r>
      <w:r w:rsidR="008752C9">
        <w:t>nie</w:t>
      </w:r>
      <w:r>
        <w:t xml:space="preserve"> wzrostu wynagrodzenia zasadniczego pracowników Poczty Polskiej Spółki Akcyjnej o 500 złotych brutto miesięcznie średnio na etat</w:t>
      </w:r>
      <w:r w:rsidR="000B03CF">
        <w:br/>
      </w:r>
      <w:r>
        <w:t>od 1 stycznia 2017 roku na zasadach uzgodnionych z KKPS.</w:t>
      </w:r>
    </w:p>
    <w:p w:rsidR="000B03CF" w:rsidRDefault="000B03CF" w:rsidP="001C41FB">
      <w:pPr>
        <w:jc w:val="both"/>
      </w:pPr>
      <w:r>
        <w:t>Osoby reprezentujące Pracodawcę przybyły na spotkanie bez konkretnych propozycji.</w:t>
      </w:r>
    </w:p>
    <w:p w:rsidR="00A418FE" w:rsidRDefault="002633A8" w:rsidP="001C41FB">
      <w:pPr>
        <w:jc w:val="both"/>
      </w:pPr>
      <w:r>
        <w:t>Prezes Tomasz Dąbrowski odnosząc się do powyższego żądania stwierdził, że w Poczcie Polskiej trwają intensywne prace nad w</w:t>
      </w:r>
      <w:r w:rsidR="000B03CF">
        <w:t>ypracowaniem</w:t>
      </w:r>
      <w:r>
        <w:t xml:space="preserve"> długoletniego, systemowego programu, projektu</w:t>
      </w:r>
      <w:r w:rsidR="00E35682">
        <w:t xml:space="preserve"> regulującego wzrost wynagrodzeń pracowników i należy czekać.</w:t>
      </w:r>
    </w:p>
    <w:p w:rsidR="00C34442" w:rsidRDefault="00C34442" w:rsidP="001C41FB">
      <w:pPr>
        <w:jc w:val="both"/>
      </w:pPr>
    </w:p>
    <w:p w:rsidR="00C34442" w:rsidRDefault="00A71873" w:rsidP="001C41FB">
      <w:pPr>
        <w:jc w:val="both"/>
      </w:pPr>
      <w:r>
        <w:t>Pracodawca</w:t>
      </w:r>
      <w:r w:rsidR="00C34442">
        <w:t xml:space="preserve"> skierował do</w:t>
      </w:r>
      <w:r>
        <w:t xml:space="preserve"> Zakładow</w:t>
      </w:r>
      <w:r w:rsidR="00C34442">
        <w:t>ych</w:t>
      </w:r>
      <w:r>
        <w:t xml:space="preserve"> Organizacj</w:t>
      </w:r>
      <w:r w:rsidR="00C34442">
        <w:t>i</w:t>
      </w:r>
      <w:r>
        <w:t xml:space="preserve"> Związkow</w:t>
      </w:r>
      <w:r w:rsidR="00C34442">
        <w:t>ych</w:t>
      </w:r>
      <w:r>
        <w:t xml:space="preserve"> działając</w:t>
      </w:r>
      <w:r w:rsidR="00C34442">
        <w:t>ych</w:t>
      </w:r>
      <w:r>
        <w:t xml:space="preserve"> w Spółce</w:t>
      </w:r>
      <w:r w:rsidR="00062266">
        <w:t xml:space="preserve"> </w:t>
      </w:r>
      <w:r w:rsidR="00C34442">
        <w:t>projekt</w:t>
      </w:r>
      <w:r>
        <w:t xml:space="preserve"> now</w:t>
      </w:r>
      <w:r w:rsidR="00C34442">
        <w:t>ego</w:t>
      </w:r>
      <w:r>
        <w:t xml:space="preserve"> Regulaminem Premiowania Pracowników Poczty Polskiej S.A.</w:t>
      </w:r>
      <w:r w:rsidR="00062266">
        <w:t xml:space="preserve"> </w:t>
      </w:r>
      <w:r w:rsidR="001C4D6B">
        <w:t>Wszystkie organizacje związkowe mają ustawowy termin na wypracowanie wspólnego stanowiska</w:t>
      </w:r>
      <w:r w:rsidR="00CE1679">
        <w:br/>
      </w:r>
      <w:r w:rsidR="001C4D6B">
        <w:t>do</w:t>
      </w:r>
      <w:r w:rsidR="00CE1679">
        <w:t xml:space="preserve"> </w:t>
      </w:r>
      <w:r w:rsidR="001C4D6B">
        <w:t>30 marca 2017 r.</w:t>
      </w:r>
      <w:r w:rsidR="00062266">
        <w:t>, co umożliwi jego uzgodnienie.</w:t>
      </w:r>
    </w:p>
    <w:p w:rsidR="00A71873" w:rsidRDefault="00A71873" w:rsidP="001C41FB">
      <w:pPr>
        <w:jc w:val="both"/>
      </w:pPr>
    </w:p>
    <w:p w:rsidR="00A418FE" w:rsidRDefault="001C4D6B" w:rsidP="001C41FB">
      <w:pPr>
        <w:jc w:val="both"/>
      </w:pPr>
      <w:r>
        <w:t xml:space="preserve">Pracodawca </w:t>
      </w:r>
      <w:r w:rsidR="00A71873">
        <w:t>wstrzyma</w:t>
      </w:r>
      <w:r>
        <w:t>ł</w:t>
      </w:r>
      <w:r w:rsidR="00A71873">
        <w:t xml:space="preserve"> prac</w:t>
      </w:r>
      <w:r>
        <w:t>e</w:t>
      </w:r>
      <w:r w:rsidR="00A71873">
        <w:t xml:space="preserve"> nad </w:t>
      </w:r>
      <w:r>
        <w:t xml:space="preserve">wdrażaniem </w:t>
      </w:r>
      <w:r w:rsidR="00A71873">
        <w:t>Arkusz</w:t>
      </w:r>
      <w:r>
        <w:t>a</w:t>
      </w:r>
      <w:r w:rsidR="00A71873">
        <w:t xml:space="preserve"> Analizy Placówki Pocztowej (AAPP)</w:t>
      </w:r>
      <w:r>
        <w:t xml:space="preserve"> i </w:t>
      </w:r>
      <w:r w:rsidR="00A71873">
        <w:t>Arkusz</w:t>
      </w:r>
      <w:r>
        <w:t>a</w:t>
      </w:r>
      <w:r w:rsidR="00A71873">
        <w:t xml:space="preserve"> Analizy Obszaru Doręczeń (AAOP)</w:t>
      </w:r>
      <w:r w:rsidR="00E70AA2">
        <w:t xml:space="preserve"> – temat będzie kontynuowany</w:t>
      </w:r>
      <w:r>
        <w:t>.</w:t>
      </w:r>
    </w:p>
    <w:p w:rsidR="00A71873" w:rsidRDefault="00A71873" w:rsidP="001C41FB">
      <w:pPr>
        <w:jc w:val="both"/>
      </w:pPr>
    </w:p>
    <w:p w:rsidR="00A418FE" w:rsidRDefault="00A71873" w:rsidP="001C41FB">
      <w:pPr>
        <w:jc w:val="both"/>
      </w:pPr>
      <w:r>
        <w:t>KKPS w dniu</w:t>
      </w:r>
      <w:r w:rsidR="00744275">
        <w:t xml:space="preserve"> 28 lutego 2017 r.</w:t>
      </w:r>
      <w:r>
        <w:t xml:space="preserve"> zaskarżył w Państwowej Inspekcji Pracy Regulamin korzystania z Zakładowego Funduszu Świadczeń Socjalnych w Poczcie Polskiej S.A. pod względem trybu jego uzgodnienia</w:t>
      </w:r>
      <w:r w:rsidR="00744275">
        <w:t xml:space="preserve"> i </w:t>
      </w:r>
      <w:r>
        <w:t>zapisów niezgodnych z przepisami prawa</w:t>
      </w:r>
      <w:r w:rsidR="00744275">
        <w:t>, w tym ustawy o funduszu socjalnym i ustawy o związkach zawodowych</w:t>
      </w:r>
      <w:r>
        <w:t>.</w:t>
      </w:r>
    </w:p>
    <w:p w:rsidR="00A418FE" w:rsidRDefault="00A418FE" w:rsidP="001C41FB">
      <w:pPr>
        <w:jc w:val="both"/>
      </w:pPr>
    </w:p>
    <w:p w:rsidR="00255783" w:rsidRDefault="00255783" w:rsidP="001C41FB">
      <w:pPr>
        <w:jc w:val="both"/>
      </w:pPr>
      <w:r>
        <w:t>KKPS zażądał pisemnej odpowiedzi na wszystkie postulaty, zwłaszcza dotyczący wzrostu wynagrodzeń pracowników do 7 marca 2017 r. i zorganizowanie kolejnego spotkania z KKPS w dniu 9 marca 2017 r. w Warszawie przy ul. Świętokrzyskiej 31/33: o godz. 10:00 spotkania wewnętrznego Grupy Roboczej, o godz. 12:00 z Pracodawcą</w:t>
      </w:r>
      <w:r w:rsidR="000B03CF">
        <w:t xml:space="preserve">. </w:t>
      </w:r>
      <w:r w:rsidR="00CC17DA">
        <w:t>Przedstawiciele KKPS uznali</w:t>
      </w:r>
      <w:r w:rsidR="00E70AA2">
        <w:t xml:space="preserve">, </w:t>
      </w:r>
      <w:r w:rsidR="00CC17DA">
        <w:t xml:space="preserve">iż w spotkaniu bezwzględnie powinien uczestniczyć </w:t>
      </w:r>
      <w:r>
        <w:t xml:space="preserve">Pan </w:t>
      </w:r>
      <w:r w:rsidR="00F520B9">
        <w:t>Przemysław</w:t>
      </w:r>
      <w:r w:rsidR="00E70AA2">
        <w:t xml:space="preserve"> Sypniewski Prezes Zarządu Spółki.</w:t>
      </w:r>
    </w:p>
    <w:p w:rsidR="00255783" w:rsidRDefault="00255783" w:rsidP="001C41FB">
      <w:pPr>
        <w:jc w:val="both"/>
      </w:pPr>
    </w:p>
    <w:p w:rsidR="001C41FB" w:rsidRDefault="001C41FB" w:rsidP="001C41FB">
      <w:pPr>
        <w:jc w:val="both"/>
      </w:pPr>
    </w:p>
    <w:p w:rsidR="001C41FB" w:rsidRPr="003F39A5" w:rsidRDefault="001C41FB" w:rsidP="001C41FB">
      <w:pPr>
        <w:rPr>
          <w:b/>
          <w:sz w:val="20"/>
          <w:szCs w:val="20"/>
        </w:rPr>
      </w:pPr>
      <w:r w:rsidRPr="003F39A5">
        <w:rPr>
          <w:b/>
          <w:sz w:val="20"/>
          <w:szCs w:val="20"/>
        </w:rPr>
        <w:t>z upoważnienia KKPS</w:t>
      </w:r>
    </w:p>
    <w:p w:rsidR="001C41FB" w:rsidRPr="003F39A5" w:rsidRDefault="001C41FB" w:rsidP="001C41FB">
      <w:pPr>
        <w:rPr>
          <w:b/>
          <w:sz w:val="20"/>
          <w:szCs w:val="20"/>
        </w:rPr>
      </w:pPr>
      <w:r w:rsidRPr="003F39A5">
        <w:rPr>
          <w:b/>
          <w:sz w:val="20"/>
          <w:szCs w:val="20"/>
        </w:rPr>
        <w:t>Zbigniew Warchał</w:t>
      </w:r>
    </w:p>
    <w:p w:rsidR="001C41FB" w:rsidRPr="003F39A5" w:rsidRDefault="001C41FB" w:rsidP="001C41FB">
      <w:pPr>
        <w:rPr>
          <w:b/>
          <w:sz w:val="20"/>
          <w:szCs w:val="20"/>
        </w:rPr>
      </w:pPr>
      <w:r w:rsidRPr="003F39A5">
        <w:rPr>
          <w:b/>
          <w:sz w:val="20"/>
          <w:szCs w:val="20"/>
        </w:rPr>
        <w:t>Warszawa</w:t>
      </w:r>
    </w:p>
    <w:p w:rsidR="00255783" w:rsidRPr="00A418FE" w:rsidRDefault="00255783"/>
    <w:sectPr w:rsidR="00255783" w:rsidRPr="00A418FE" w:rsidSect="0061605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440AF"/>
    <w:multiLevelType w:val="hybridMultilevel"/>
    <w:tmpl w:val="C49C4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cumentProtection w:edit="readOnly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E5"/>
    <w:rsid w:val="00062266"/>
    <w:rsid w:val="000B03CF"/>
    <w:rsid w:val="001C41FB"/>
    <w:rsid w:val="001C4D6B"/>
    <w:rsid w:val="00212634"/>
    <w:rsid w:val="00255783"/>
    <w:rsid w:val="002633A8"/>
    <w:rsid w:val="003452B3"/>
    <w:rsid w:val="003604E0"/>
    <w:rsid w:val="005F2DCA"/>
    <w:rsid w:val="00616054"/>
    <w:rsid w:val="00744275"/>
    <w:rsid w:val="007A0E9C"/>
    <w:rsid w:val="008752C9"/>
    <w:rsid w:val="00A418FE"/>
    <w:rsid w:val="00A63EAB"/>
    <w:rsid w:val="00A71873"/>
    <w:rsid w:val="00C34442"/>
    <w:rsid w:val="00C365E5"/>
    <w:rsid w:val="00CC17DA"/>
    <w:rsid w:val="00CE1679"/>
    <w:rsid w:val="00E35682"/>
    <w:rsid w:val="00E47355"/>
    <w:rsid w:val="00E70AA2"/>
    <w:rsid w:val="00EA5D5F"/>
    <w:rsid w:val="00F5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pl-PL" w:eastAsia="en-US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8FE"/>
    <w:pPr>
      <w:spacing w:after="0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E9C"/>
    <w:pPr>
      <w:spacing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pl-PL" w:eastAsia="en-US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8FE"/>
    <w:pPr>
      <w:spacing w:after="0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E9C"/>
    <w:pPr>
      <w:spacing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23</cp:revision>
  <dcterms:created xsi:type="dcterms:W3CDTF">2017-03-04T07:14:00Z</dcterms:created>
  <dcterms:modified xsi:type="dcterms:W3CDTF">2017-03-05T00:08:00Z</dcterms:modified>
</cp:coreProperties>
</file>