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Pr="0024623B" w:rsidRDefault="000F1B56" w:rsidP="00741E1F">
      <w:pPr>
        <w:jc w:val="center"/>
        <w:rPr>
          <w:b/>
          <w:color w:val="0000FF"/>
          <w:sz w:val="40"/>
          <w:szCs w:val="40"/>
        </w:rPr>
      </w:pPr>
      <w:r w:rsidRPr="0024623B">
        <w:rPr>
          <w:b/>
          <w:color w:val="0000FF"/>
          <w:sz w:val="40"/>
          <w:szCs w:val="40"/>
        </w:rPr>
        <w:t>K  O  M  U  N  I  K  A  T</w:t>
      </w:r>
    </w:p>
    <w:p w:rsidR="000F1B56" w:rsidRPr="0024623B" w:rsidRDefault="000F1B56" w:rsidP="00741E1F">
      <w:pPr>
        <w:jc w:val="center"/>
        <w:rPr>
          <w:b/>
          <w:color w:val="0000FF"/>
        </w:rPr>
      </w:pPr>
      <w:r w:rsidRPr="0024623B">
        <w:rPr>
          <w:b/>
          <w:color w:val="0000FF"/>
        </w:rPr>
        <w:t>Nr 2/20017</w:t>
      </w:r>
    </w:p>
    <w:p w:rsidR="000F1B56" w:rsidRPr="0024623B" w:rsidRDefault="000F1B56" w:rsidP="00741E1F">
      <w:pPr>
        <w:jc w:val="center"/>
        <w:rPr>
          <w:b/>
          <w:color w:val="0000FF"/>
        </w:rPr>
      </w:pPr>
    </w:p>
    <w:p w:rsidR="000F1B56" w:rsidRPr="0024623B" w:rsidRDefault="000F1B56" w:rsidP="00741E1F">
      <w:pPr>
        <w:jc w:val="center"/>
        <w:rPr>
          <w:b/>
          <w:color w:val="0000FF"/>
        </w:rPr>
      </w:pPr>
      <w:r w:rsidRPr="0024623B">
        <w:rPr>
          <w:b/>
          <w:color w:val="0000FF"/>
        </w:rPr>
        <w:t>Wspólnej Reprezentacji Związkowej</w:t>
      </w:r>
    </w:p>
    <w:p w:rsidR="000F1B56" w:rsidRPr="0024623B" w:rsidRDefault="000F1B56" w:rsidP="00741E1F">
      <w:pPr>
        <w:jc w:val="center"/>
        <w:rPr>
          <w:b/>
          <w:color w:val="0000FF"/>
        </w:rPr>
      </w:pPr>
      <w:r w:rsidRPr="0024623B">
        <w:rPr>
          <w:b/>
          <w:color w:val="0000FF"/>
        </w:rPr>
        <w:t>Krajowego Komitetu Protestacyjno-Strajkowego</w:t>
      </w:r>
    </w:p>
    <w:p w:rsidR="000F1B56" w:rsidRPr="0024623B" w:rsidRDefault="000F1B56" w:rsidP="00741E1F">
      <w:pPr>
        <w:jc w:val="center"/>
        <w:rPr>
          <w:b/>
          <w:color w:val="0000FF"/>
        </w:rPr>
      </w:pPr>
      <w:r w:rsidRPr="0024623B">
        <w:rPr>
          <w:b/>
          <w:color w:val="0000FF"/>
        </w:rPr>
        <w:t>z 12 kwietnia 2017 roku</w:t>
      </w:r>
    </w:p>
    <w:p w:rsidR="000F1B56" w:rsidRPr="0024623B" w:rsidRDefault="000F1B56" w:rsidP="009447CE">
      <w:pPr>
        <w:jc w:val="both"/>
        <w:rPr>
          <w:color w:val="0000FF"/>
        </w:rPr>
      </w:pPr>
    </w:p>
    <w:p w:rsidR="000F1B56" w:rsidRDefault="000F1B56">
      <w:pPr>
        <w:rPr>
          <w:sz w:val="22"/>
          <w:szCs w:val="22"/>
        </w:rPr>
      </w:pPr>
    </w:p>
    <w:p w:rsidR="000F1B56" w:rsidRPr="0024623B" w:rsidRDefault="000F1B56" w:rsidP="002D6D61">
      <w:pPr>
        <w:spacing w:line="360" w:lineRule="auto"/>
        <w:ind w:firstLine="708"/>
        <w:jc w:val="center"/>
        <w:rPr>
          <w:b/>
        </w:rPr>
      </w:pPr>
      <w:r w:rsidRPr="0024623B">
        <w:rPr>
          <w:b/>
        </w:rPr>
        <w:t>Koleżanki i koledzy, pracownicy wszystkich jednostek organizacyjnych Poczta Polska S.A.</w:t>
      </w:r>
    </w:p>
    <w:p w:rsidR="000F1B56" w:rsidRPr="0024623B" w:rsidRDefault="000F1B56" w:rsidP="002D6D61">
      <w:pPr>
        <w:spacing w:line="360" w:lineRule="auto"/>
        <w:ind w:firstLine="708"/>
        <w:jc w:val="both"/>
      </w:pPr>
    </w:p>
    <w:p w:rsidR="000F1B56" w:rsidRPr="0024623B" w:rsidRDefault="000F1B56" w:rsidP="00A203ED">
      <w:pPr>
        <w:spacing w:line="360" w:lineRule="auto"/>
        <w:ind w:firstLine="708"/>
        <w:jc w:val="both"/>
        <w:rPr>
          <w:b/>
        </w:rPr>
      </w:pPr>
      <w:r w:rsidRPr="0024623B">
        <w:t xml:space="preserve">W dniu 12.04.2017r. odbyło się spotkanie partnerów społecznych z Panem Przemysławem Sypniewskim, Prezesem Poczty Polskiej S.A. Tematem spotkania miał być Pakt Społeczny dla Pracowników Poczty Polskiej, który miał, zgodnie z Zaproszeniem Prezesa Zarządu na spotkanie w dniu 12.04.2017r., zawierać plan systemowego wzrostu płac pracowników P.P. S.A. tak, aby w kolejnych latach średnie wynagrodzenie na Poczcie odpowiadało średniemu wynagrodzeniu w kraju (obecnie wynosi 4635 zł brutto). Mimo zapowiedzi Pana Jerzego Skibniewskiego, Dyrektora ds. Dialogu Społecznego, Pełnomocnika Zarządu podczas spotkań KKPS z Pełnomocnikiem w marcu 2017r., iż powyższy dokument  będzie zawierał konkretne propozycje podwyżek do 2021r. (czyli: wzrost wynagrodzeń w 2017r. o konkretną kwotę brutto, w 2018r. wzrost o konkretną kwotę brutto itd.), na spotkaniu w dniu dzisiejszym </w:t>
      </w:r>
      <w:r w:rsidRPr="0024623B">
        <w:rPr>
          <w:b/>
        </w:rPr>
        <w:t xml:space="preserve">Prezes Zarządu nie przedstawił,  żadnych propozycji w sprawie planu systemowego wzrostu wynagrodzenia pracowników P.P. S.A. </w:t>
      </w:r>
    </w:p>
    <w:p w:rsidR="000F1B56" w:rsidRPr="0024623B" w:rsidRDefault="000F1B56" w:rsidP="00A203ED">
      <w:pPr>
        <w:spacing w:line="360" w:lineRule="auto"/>
        <w:ind w:firstLine="708"/>
        <w:jc w:val="both"/>
        <w:rPr>
          <w:b/>
        </w:rPr>
      </w:pPr>
    </w:p>
    <w:p w:rsidR="000F1B56" w:rsidRPr="0024623B" w:rsidRDefault="000F1B56" w:rsidP="00A203ED">
      <w:pPr>
        <w:spacing w:line="360" w:lineRule="auto"/>
        <w:ind w:firstLine="708"/>
        <w:jc w:val="both"/>
      </w:pPr>
      <w:r w:rsidRPr="0024623B">
        <w:rPr>
          <w:b/>
        </w:rPr>
        <w:t>Podczas przedmiotowego spo</w:t>
      </w:r>
      <w:r>
        <w:rPr>
          <w:b/>
        </w:rPr>
        <w:t>tkania Prezes Zarządu</w:t>
      </w:r>
      <w:r w:rsidRPr="0024623B">
        <w:rPr>
          <w:b/>
        </w:rPr>
        <w:t xml:space="preserve"> poinformował</w:t>
      </w:r>
      <w:r>
        <w:rPr>
          <w:b/>
        </w:rPr>
        <w:t xml:space="preserve"> nas</w:t>
      </w:r>
      <w:r w:rsidRPr="0024623B">
        <w:rPr>
          <w:b/>
        </w:rPr>
        <w:t xml:space="preserve"> m.in.,</w:t>
      </w:r>
      <w:r w:rsidRPr="0024623B">
        <w:t xml:space="preserve"> że pracownicy Poczty Polskiej są mało wydajni np. w porównaniu z Pocztą Rumuńską, istnieją rejony doręczeń z</w:t>
      </w:r>
      <w:r>
        <w:t xml:space="preserve"> których listonosz wraca po 6-</w:t>
      </w:r>
      <w:r w:rsidRPr="0024623B">
        <w:t xml:space="preserve">ciu godzinach pracy. Przedstawił także symulację wpływu podwyżek o kwoty od 200 do 1000 zł brutto na wynik finansowy Poczty Polskiej. Prezes Poczty Polskiej zwrócił się także do Zakładowych organizacji związkowych, aby wzięły udział w grupach roboczych zajmujących się poprawą sytuacji finansowej pracowników. W naszej ocenie tworzenie takich grup, nie mając żadnych konkretów (kwoty wzrostu wynagrodzeń) jest bezzasadne i mające na celu uwikłanie partnerów społecznych w odpowiedzialność za istniejącą sytuację finansową spółki i niskie wynagrodzenia pracowników tj. braku realnego wzrost płac. </w:t>
      </w:r>
    </w:p>
    <w:p w:rsidR="000F1B56" w:rsidRPr="0024623B" w:rsidRDefault="000F1B56" w:rsidP="00A203ED">
      <w:pPr>
        <w:spacing w:line="360" w:lineRule="auto"/>
        <w:ind w:firstLine="708"/>
        <w:jc w:val="both"/>
        <w:rPr>
          <w:b/>
        </w:rPr>
      </w:pPr>
      <w:r w:rsidRPr="0024623B">
        <w:t>Wszystkie powyższe działania Pracodawcy można jedynie określić jako gra n</w:t>
      </w:r>
      <w:r>
        <w:t>a czas, którego już nie mają</w:t>
      </w:r>
      <w:r w:rsidRPr="0024623B">
        <w:t xml:space="preserve"> pracownicy PP. Dlatego jeszcze przed świętami WRZ KKPS zwróci się do Pracodawcy o jak najszybsze spotkanie w ramach wszczętego sporu zbiorowego i zażąda od Pracodawcy konkretnych rozwiązań. Mając jednak na uwadze dotychczasowe podejście Pracodawcy do tak ważnego aspektu jak bardzo niskie wynagrodzenia pracowników spółki, w porównaniu z rynkiem pracy, musimy być gotowi na radykalne działania, za które bez wątpienia odpowiedzialny będzie Pracodawca nie podejmujący mediacji, dialogu w sprawie naszego postulatu </w:t>
      </w:r>
      <w:r w:rsidRPr="0024623B">
        <w:rPr>
          <w:b/>
        </w:rPr>
        <w:t>z dnia 22 lutego 2017 roku - wzrostu wynagrodzenia zasadniczego pracowników Poczty Polskiej S.A. o kwotę 500 złotych brutto na etat od 1 stycznia 2017 roku, na zasadach uzgodnionych z KKPS.</w:t>
      </w:r>
    </w:p>
    <w:p w:rsidR="000F1B56" w:rsidRPr="0024623B" w:rsidRDefault="000F1B56" w:rsidP="002D6D61">
      <w:pPr>
        <w:spacing w:line="360" w:lineRule="auto"/>
        <w:ind w:firstLine="708"/>
        <w:jc w:val="both"/>
      </w:pPr>
      <w:r w:rsidRPr="0024623B">
        <w:t xml:space="preserve">. </w:t>
      </w:r>
    </w:p>
    <w:p w:rsidR="000F1B56" w:rsidRPr="0024623B" w:rsidRDefault="000F1B56">
      <w:pPr>
        <w:rPr>
          <w:sz w:val="22"/>
          <w:szCs w:val="22"/>
        </w:rPr>
      </w:pPr>
    </w:p>
    <w:p w:rsidR="000F1B56" w:rsidRPr="0024623B" w:rsidRDefault="000F1B56">
      <w:pPr>
        <w:rPr>
          <w:sz w:val="22"/>
          <w:szCs w:val="22"/>
        </w:rPr>
      </w:pPr>
    </w:p>
    <w:p w:rsidR="000F1B56" w:rsidRPr="000805CA" w:rsidRDefault="000F1B56">
      <w:pPr>
        <w:rPr>
          <w:sz w:val="22"/>
          <w:szCs w:val="22"/>
        </w:rPr>
      </w:pPr>
    </w:p>
    <w:p w:rsidR="000F1B56" w:rsidRPr="0024623B" w:rsidRDefault="000F1B56" w:rsidP="0024623B">
      <w:pPr>
        <w:jc w:val="center"/>
        <w:rPr>
          <w:i/>
          <w:color w:val="0070C0"/>
          <w:sz w:val="28"/>
          <w:szCs w:val="28"/>
        </w:rPr>
      </w:pPr>
      <w:r w:rsidRPr="0024623B">
        <w:rPr>
          <w:b/>
          <w:i/>
          <w:color w:val="0070C0"/>
          <w:sz w:val="28"/>
          <w:szCs w:val="28"/>
        </w:rPr>
        <w:t>Wspólna Reprezentacja Związków</w:t>
      </w:r>
      <w:r>
        <w:rPr>
          <w:b/>
          <w:i/>
          <w:color w:val="0070C0"/>
          <w:sz w:val="28"/>
          <w:szCs w:val="28"/>
        </w:rPr>
        <w:t>-KKPS</w:t>
      </w:r>
    </w:p>
    <w:sectPr w:rsidR="000F1B56" w:rsidRPr="0024623B" w:rsidSect="002D50A7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0E7"/>
    <w:multiLevelType w:val="hybridMultilevel"/>
    <w:tmpl w:val="3034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A1242"/>
    <w:multiLevelType w:val="hybridMultilevel"/>
    <w:tmpl w:val="0464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6B7E"/>
    <w:multiLevelType w:val="hybridMultilevel"/>
    <w:tmpl w:val="9E08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569B7"/>
    <w:multiLevelType w:val="hybridMultilevel"/>
    <w:tmpl w:val="15C4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E1F"/>
    <w:rsid w:val="00021CF2"/>
    <w:rsid w:val="0006505E"/>
    <w:rsid w:val="000805CA"/>
    <w:rsid w:val="00096343"/>
    <w:rsid w:val="000F1B56"/>
    <w:rsid w:val="0024623B"/>
    <w:rsid w:val="00272612"/>
    <w:rsid w:val="002D50A7"/>
    <w:rsid w:val="002D6D61"/>
    <w:rsid w:val="003E2677"/>
    <w:rsid w:val="003F62FE"/>
    <w:rsid w:val="004842B5"/>
    <w:rsid w:val="004873C0"/>
    <w:rsid w:val="004E42C7"/>
    <w:rsid w:val="004F3C04"/>
    <w:rsid w:val="00596C3B"/>
    <w:rsid w:val="005D6383"/>
    <w:rsid w:val="006438AE"/>
    <w:rsid w:val="00644D01"/>
    <w:rsid w:val="006F5102"/>
    <w:rsid w:val="00741E1F"/>
    <w:rsid w:val="00757CAC"/>
    <w:rsid w:val="008644C5"/>
    <w:rsid w:val="008B30CB"/>
    <w:rsid w:val="008E1215"/>
    <w:rsid w:val="009447CE"/>
    <w:rsid w:val="00A203ED"/>
    <w:rsid w:val="00A3762D"/>
    <w:rsid w:val="00A544D8"/>
    <w:rsid w:val="00A61BBB"/>
    <w:rsid w:val="00A757FF"/>
    <w:rsid w:val="00A97922"/>
    <w:rsid w:val="00AF2A71"/>
    <w:rsid w:val="00BC14C1"/>
    <w:rsid w:val="00BC33AA"/>
    <w:rsid w:val="00C57047"/>
    <w:rsid w:val="00C94AAD"/>
    <w:rsid w:val="00CE3533"/>
    <w:rsid w:val="00CF1F74"/>
    <w:rsid w:val="00CF7C6A"/>
    <w:rsid w:val="00E0767F"/>
    <w:rsid w:val="00F8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1F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410</Words>
  <Characters>2463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O  M  U  N  I  K  A  T</dc:title>
  <dc:subject/>
  <dc:creator>Warchał Zbigniew</dc:creator>
  <cp:keywords/>
  <dc:description/>
  <cp:lastModifiedBy>drapalaadam</cp:lastModifiedBy>
  <cp:revision>5</cp:revision>
  <dcterms:created xsi:type="dcterms:W3CDTF">2017-04-13T06:44:00Z</dcterms:created>
  <dcterms:modified xsi:type="dcterms:W3CDTF">2017-04-13T08:38:00Z</dcterms:modified>
</cp:coreProperties>
</file>